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BAC" w:rsidRPr="00486BAC" w:rsidRDefault="00500361" w:rsidP="00500361">
      <w:pPr>
        <w:spacing w:after="0"/>
        <w:rPr>
          <w:rFonts w:ascii="Garamond" w:hAnsi="Garamond" w:cs="Arial"/>
          <w:color w:val="323946"/>
          <w:sz w:val="23"/>
          <w:szCs w:val="23"/>
        </w:rPr>
      </w:pPr>
      <w:bookmarkStart w:id="0" w:name="_GoBack"/>
      <w:r w:rsidRPr="00486BAC">
        <w:rPr>
          <w:rFonts w:ascii="Garamond" w:hAnsi="Garamond" w:cs="Arial"/>
          <w:color w:val="323946"/>
          <w:sz w:val="23"/>
          <w:szCs w:val="23"/>
        </w:rPr>
        <w:t xml:space="preserve">Realitná kancelária </w:t>
      </w:r>
      <w:proofErr w:type="spellStart"/>
      <w:r w:rsidRPr="00486BAC">
        <w:rPr>
          <w:rFonts w:ascii="Garamond" w:hAnsi="Garamond" w:cs="Arial"/>
          <w:color w:val="323946"/>
          <w:sz w:val="23"/>
          <w:szCs w:val="23"/>
        </w:rPr>
        <w:t>ByDoPo</w:t>
      </w:r>
      <w:proofErr w:type="spellEnd"/>
      <w:r w:rsidRPr="00486BAC">
        <w:rPr>
          <w:rFonts w:ascii="Garamond" w:hAnsi="Garamond" w:cs="Arial"/>
          <w:color w:val="323946"/>
          <w:sz w:val="23"/>
          <w:szCs w:val="23"/>
        </w:rPr>
        <w:t xml:space="preserve"> Vám exkluzívne ponúka na predaj </w:t>
      </w:r>
      <w:r w:rsidRPr="00486BAC">
        <w:rPr>
          <w:rFonts w:ascii="Garamond" w:hAnsi="Garamond" w:cs="Arial"/>
          <w:color w:val="323946"/>
          <w:sz w:val="23"/>
          <w:szCs w:val="23"/>
        </w:rPr>
        <w:t>2</w:t>
      </w:r>
      <w:r w:rsidRPr="00486BAC">
        <w:rPr>
          <w:rFonts w:ascii="Garamond" w:hAnsi="Garamond" w:cs="Arial"/>
          <w:color w:val="323946"/>
          <w:sz w:val="23"/>
          <w:szCs w:val="23"/>
        </w:rPr>
        <w:t>-podlažný rodinný dom v tichej a</w:t>
      </w:r>
      <w:r w:rsidRPr="00486BAC">
        <w:rPr>
          <w:rFonts w:ascii="Garamond" w:hAnsi="Garamond" w:cs="Arial"/>
          <w:color w:val="323946"/>
          <w:sz w:val="23"/>
          <w:szCs w:val="23"/>
        </w:rPr>
        <w:t xml:space="preserve"> lukratívnej </w:t>
      </w:r>
      <w:r w:rsidRPr="00486BAC">
        <w:rPr>
          <w:rFonts w:ascii="Garamond" w:hAnsi="Garamond" w:cs="Arial"/>
          <w:color w:val="323946"/>
          <w:sz w:val="23"/>
          <w:szCs w:val="23"/>
        </w:rPr>
        <w:t xml:space="preserve">časti </w:t>
      </w:r>
      <w:proofErr w:type="spellStart"/>
      <w:r w:rsidRPr="00486BAC">
        <w:rPr>
          <w:rFonts w:ascii="Garamond" w:hAnsi="Garamond" w:cs="Arial"/>
          <w:color w:val="323946"/>
          <w:sz w:val="23"/>
          <w:szCs w:val="23"/>
        </w:rPr>
        <w:t>Nitra_Zobor</w:t>
      </w:r>
      <w:proofErr w:type="spellEnd"/>
      <w:r w:rsidRPr="00486BAC">
        <w:rPr>
          <w:rFonts w:ascii="Garamond" w:hAnsi="Garamond" w:cs="Arial"/>
          <w:color w:val="323946"/>
          <w:sz w:val="23"/>
          <w:szCs w:val="23"/>
        </w:rPr>
        <w:t xml:space="preserve">. </w:t>
      </w:r>
    </w:p>
    <w:p w:rsidR="00486BAC" w:rsidRPr="00486BAC" w:rsidRDefault="00486BAC" w:rsidP="00500361">
      <w:pPr>
        <w:spacing w:after="0"/>
        <w:rPr>
          <w:rFonts w:ascii="Garamond" w:hAnsi="Garamond" w:cs="Arial"/>
          <w:color w:val="323946"/>
          <w:sz w:val="23"/>
          <w:szCs w:val="23"/>
        </w:rPr>
      </w:pPr>
    </w:p>
    <w:p w:rsidR="00486BAC" w:rsidRPr="00486BAC" w:rsidRDefault="00500361" w:rsidP="00500361">
      <w:pPr>
        <w:spacing w:after="0"/>
        <w:rPr>
          <w:rFonts w:ascii="Garamond" w:hAnsi="Garamond" w:cs="Arial"/>
          <w:color w:val="323946"/>
          <w:sz w:val="23"/>
          <w:szCs w:val="23"/>
        </w:rPr>
      </w:pPr>
      <w:r w:rsidRPr="00486BAC">
        <w:rPr>
          <w:rFonts w:ascii="Garamond" w:hAnsi="Garamond" w:cs="Arial"/>
          <w:color w:val="323946"/>
          <w:sz w:val="23"/>
          <w:szCs w:val="23"/>
        </w:rPr>
        <w:t>Rodinný dom je výborne dispozične riešený, umiestnený v svahovitom teréne s terasou a slnečným pozemkom.</w:t>
      </w:r>
      <w:r w:rsidRPr="00486BAC">
        <w:rPr>
          <w:rFonts w:ascii="Garamond" w:hAnsi="Garamond" w:cs="Arial"/>
          <w:color w:val="323946"/>
          <w:sz w:val="23"/>
          <w:szCs w:val="23"/>
        </w:rPr>
        <w:br/>
      </w:r>
      <w:r w:rsidRPr="00486BAC">
        <w:rPr>
          <w:rFonts w:ascii="Garamond" w:hAnsi="Garamond" w:cs="Arial"/>
          <w:color w:val="323946"/>
          <w:sz w:val="23"/>
          <w:szCs w:val="23"/>
        </w:rPr>
        <w:br/>
        <w:t>DOM -</w:t>
      </w:r>
      <w:r w:rsidRPr="00486BAC">
        <w:rPr>
          <w:rFonts w:ascii="Garamond" w:hAnsi="Garamond" w:cs="Arial"/>
          <w:color w:val="323946"/>
          <w:sz w:val="23"/>
          <w:szCs w:val="23"/>
        </w:rPr>
        <w:br/>
        <w:t>- 6 - izbový</w:t>
      </w:r>
      <w:r w:rsidRPr="00486BAC">
        <w:rPr>
          <w:rFonts w:ascii="Garamond" w:hAnsi="Garamond" w:cs="Arial"/>
          <w:color w:val="323946"/>
          <w:sz w:val="23"/>
          <w:szCs w:val="23"/>
        </w:rPr>
        <w:br/>
        <w:t>- úžitková plocha :</w:t>
      </w:r>
      <w:r w:rsidRPr="00486BAC">
        <w:rPr>
          <w:rFonts w:ascii="Garamond" w:hAnsi="Garamond" w:cs="Arial"/>
          <w:color w:val="323946"/>
          <w:sz w:val="23"/>
          <w:szCs w:val="23"/>
        </w:rPr>
        <w:t xml:space="preserve"> ???</w:t>
      </w:r>
      <w:r w:rsidRPr="00486BAC">
        <w:rPr>
          <w:rFonts w:ascii="Garamond" w:hAnsi="Garamond" w:cs="Arial"/>
          <w:color w:val="323946"/>
          <w:sz w:val="23"/>
          <w:szCs w:val="23"/>
        </w:rPr>
        <w:t xml:space="preserve"> m2</w:t>
      </w:r>
      <w:r w:rsidRPr="00486BAC">
        <w:rPr>
          <w:rFonts w:ascii="Garamond" w:hAnsi="Garamond" w:cs="Arial"/>
          <w:color w:val="323946"/>
          <w:sz w:val="23"/>
          <w:szCs w:val="23"/>
        </w:rPr>
        <w:br/>
        <w:t>- pozemok: 1</w:t>
      </w:r>
      <w:r w:rsidR="00486BAC">
        <w:rPr>
          <w:rFonts w:ascii="Garamond" w:hAnsi="Garamond" w:cs="Arial"/>
          <w:color w:val="323946"/>
          <w:sz w:val="23"/>
          <w:szCs w:val="23"/>
        </w:rPr>
        <w:t xml:space="preserve">000 </w:t>
      </w:r>
      <w:r w:rsidRPr="00486BAC">
        <w:rPr>
          <w:rFonts w:ascii="Garamond" w:hAnsi="Garamond" w:cs="Arial"/>
          <w:color w:val="323946"/>
          <w:sz w:val="23"/>
          <w:szCs w:val="23"/>
        </w:rPr>
        <w:t>m2</w:t>
      </w:r>
      <w:r w:rsidRPr="00486BAC">
        <w:rPr>
          <w:rFonts w:ascii="Garamond" w:hAnsi="Garamond" w:cs="Arial"/>
          <w:color w:val="323946"/>
          <w:sz w:val="23"/>
          <w:szCs w:val="23"/>
        </w:rPr>
        <w:br/>
        <w:t xml:space="preserve">- </w:t>
      </w:r>
      <w:r w:rsidR="00486BAC" w:rsidRPr="00486BAC">
        <w:rPr>
          <w:rFonts w:ascii="Garamond" w:hAnsi="Garamond" w:cs="Arial"/>
          <w:color w:val="323946"/>
          <w:sz w:val="23"/>
          <w:szCs w:val="23"/>
        </w:rPr>
        <w:t>2</w:t>
      </w:r>
      <w:r w:rsidRPr="00486BAC">
        <w:rPr>
          <w:rFonts w:ascii="Garamond" w:hAnsi="Garamond" w:cs="Arial"/>
          <w:color w:val="323946"/>
          <w:sz w:val="23"/>
          <w:szCs w:val="23"/>
        </w:rPr>
        <w:t xml:space="preserve"> plnohodnotné podlažia</w:t>
      </w:r>
      <w:r w:rsidRPr="00486BAC">
        <w:rPr>
          <w:rFonts w:ascii="Garamond" w:hAnsi="Garamond" w:cs="Arial"/>
          <w:color w:val="323946"/>
          <w:sz w:val="23"/>
          <w:szCs w:val="23"/>
        </w:rPr>
        <w:br/>
        <w:t>- inžinierske siete – voda, plyn, elektrina, kanalizácia</w:t>
      </w:r>
    </w:p>
    <w:p w:rsidR="00500361" w:rsidRPr="00486BAC" w:rsidRDefault="00500361" w:rsidP="00500361">
      <w:pPr>
        <w:spacing w:after="0"/>
        <w:rPr>
          <w:rFonts w:ascii="Garamond" w:hAnsi="Garamond" w:cs="Arial"/>
          <w:color w:val="323946"/>
          <w:sz w:val="23"/>
          <w:szCs w:val="23"/>
        </w:rPr>
      </w:pPr>
      <w:r w:rsidRPr="00486BAC">
        <w:rPr>
          <w:rFonts w:ascii="Garamond" w:hAnsi="Garamond" w:cs="Arial"/>
          <w:color w:val="323946"/>
          <w:sz w:val="23"/>
          <w:szCs w:val="23"/>
        </w:rPr>
        <w:br/>
        <w:t>1.N.P.</w:t>
      </w:r>
      <w:r w:rsidRPr="00486BAC">
        <w:rPr>
          <w:rFonts w:ascii="Garamond" w:hAnsi="Garamond" w:cs="Arial"/>
          <w:color w:val="323946"/>
          <w:sz w:val="23"/>
          <w:szCs w:val="23"/>
        </w:rPr>
        <w:br/>
        <w:t>- vstupná chodba</w:t>
      </w:r>
      <w:r w:rsidRPr="00486BAC">
        <w:rPr>
          <w:rFonts w:ascii="Garamond" w:hAnsi="Garamond" w:cs="Arial"/>
          <w:color w:val="323946"/>
          <w:sz w:val="23"/>
          <w:szCs w:val="23"/>
        </w:rPr>
        <w:br/>
        <w:t xml:space="preserve">- </w:t>
      </w:r>
      <w:r w:rsidRPr="00486BAC">
        <w:rPr>
          <w:rFonts w:ascii="Garamond" w:hAnsi="Garamond" w:cs="Arial"/>
          <w:color w:val="323946"/>
          <w:sz w:val="23"/>
          <w:szCs w:val="23"/>
        </w:rPr>
        <w:t>kúpeľňa + WC</w:t>
      </w:r>
      <w:r w:rsidRPr="00486BAC">
        <w:rPr>
          <w:rFonts w:ascii="Garamond" w:hAnsi="Garamond" w:cs="Arial"/>
          <w:color w:val="323946"/>
          <w:sz w:val="23"/>
          <w:szCs w:val="23"/>
        </w:rPr>
        <w:br/>
        <w:t xml:space="preserve">- </w:t>
      </w:r>
      <w:r w:rsidRPr="00486BAC">
        <w:rPr>
          <w:rFonts w:ascii="Garamond" w:hAnsi="Garamond" w:cs="Arial"/>
          <w:color w:val="323946"/>
          <w:sz w:val="23"/>
          <w:szCs w:val="23"/>
        </w:rPr>
        <w:t>hosťovská izba</w:t>
      </w:r>
      <w:r w:rsidRPr="00486BAC">
        <w:rPr>
          <w:rFonts w:ascii="Garamond" w:hAnsi="Garamond" w:cs="Arial"/>
          <w:color w:val="323946"/>
          <w:sz w:val="23"/>
          <w:szCs w:val="23"/>
        </w:rPr>
        <w:br/>
        <w:t>- špajza</w:t>
      </w:r>
      <w:r w:rsidRPr="00486BAC">
        <w:rPr>
          <w:rFonts w:ascii="Garamond" w:hAnsi="Garamond" w:cs="Arial"/>
          <w:color w:val="323946"/>
          <w:sz w:val="23"/>
          <w:szCs w:val="23"/>
        </w:rPr>
        <w:br/>
        <w:t xml:space="preserve">- </w:t>
      </w:r>
      <w:r w:rsidRPr="00486BAC">
        <w:rPr>
          <w:rFonts w:ascii="Garamond" w:hAnsi="Garamond" w:cs="Arial"/>
          <w:color w:val="323946"/>
          <w:sz w:val="23"/>
          <w:szCs w:val="23"/>
        </w:rPr>
        <w:t>technická miestnosť</w:t>
      </w:r>
      <w:r w:rsidRPr="00486BAC">
        <w:rPr>
          <w:rFonts w:ascii="Garamond" w:hAnsi="Garamond" w:cs="Arial"/>
          <w:color w:val="323946"/>
          <w:sz w:val="23"/>
          <w:szCs w:val="23"/>
        </w:rPr>
        <w:br/>
        <w:t>- priestranná obývacia izba s krbom, spojená s integrovanou kuchynskou</w:t>
      </w:r>
      <w:r w:rsidRPr="00486BAC">
        <w:rPr>
          <w:rFonts w:ascii="Garamond" w:hAnsi="Garamond" w:cs="Arial"/>
          <w:color w:val="323946"/>
          <w:sz w:val="23"/>
          <w:szCs w:val="23"/>
        </w:rPr>
        <w:t xml:space="preserve"> </w:t>
      </w:r>
      <w:r w:rsidRPr="00486BAC">
        <w:rPr>
          <w:rFonts w:ascii="Garamond" w:hAnsi="Garamond" w:cs="Arial"/>
          <w:color w:val="323946"/>
          <w:sz w:val="23"/>
          <w:szCs w:val="23"/>
        </w:rPr>
        <w:t>časťou s</w:t>
      </w:r>
    </w:p>
    <w:p w:rsidR="00500361" w:rsidRPr="00486BAC" w:rsidRDefault="00500361" w:rsidP="00500361">
      <w:pPr>
        <w:spacing w:after="0"/>
        <w:rPr>
          <w:rFonts w:ascii="Garamond" w:hAnsi="Garamond" w:cs="Arial"/>
          <w:color w:val="323946"/>
          <w:sz w:val="23"/>
          <w:szCs w:val="23"/>
        </w:rPr>
      </w:pPr>
      <w:r w:rsidRPr="00486BAC">
        <w:rPr>
          <w:rFonts w:ascii="Garamond" w:hAnsi="Garamond" w:cs="Arial"/>
          <w:color w:val="323946"/>
          <w:sz w:val="23"/>
          <w:szCs w:val="23"/>
        </w:rPr>
        <w:t xml:space="preserve">  </w:t>
      </w:r>
      <w:r w:rsidRPr="00486BAC">
        <w:rPr>
          <w:rFonts w:ascii="Garamond" w:hAnsi="Garamond" w:cs="Arial"/>
          <w:color w:val="323946"/>
          <w:sz w:val="23"/>
          <w:szCs w:val="23"/>
        </w:rPr>
        <w:t>výstupom na terasu</w:t>
      </w:r>
      <w:r w:rsidRPr="00486BAC">
        <w:rPr>
          <w:rFonts w:ascii="Garamond" w:hAnsi="Garamond" w:cs="Arial"/>
          <w:color w:val="323946"/>
          <w:sz w:val="23"/>
          <w:szCs w:val="23"/>
        </w:rPr>
        <w:br/>
      </w:r>
      <w:r w:rsidRPr="00486BAC">
        <w:rPr>
          <w:rFonts w:ascii="Garamond" w:hAnsi="Garamond" w:cs="Arial"/>
          <w:color w:val="323946"/>
          <w:sz w:val="23"/>
          <w:szCs w:val="23"/>
        </w:rPr>
        <w:br/>
        <w:t>2.N.P.</w:t>
      </w:r>
      <w:r w:rsidRPr="00486BAC">
        <w:rPr>
          <w:rFonts w:ascii="Garamond" w:hAnsi="Garamond" w:cs="Arial"/>
          <w:color w:val="323946"/>
          <w:sz w:val="23"/>
          <w:szCs w:val="23"/>
        </w:rPr>
        <w:br/>
        <w:t xml:space="preserve">- spálňa </w:t>
      </w:r>
      <w:r w:rsidRPr="00486BAC">
        <w:rPr>
          <w:rFonts w:ascii="Garamond" w:hAnsi="Garamond" w:cs="Arial"/>
          <w:color w:val="323946"/>
          <w:sz w:val="23"/>
          <w:szCs w:val="23"/>
        </w:rPr>
        <w:t>s veľkorysým šatníkom</w:t>
      </w:r>
      <w:r w:rsidRPr="00486BAC">
        <w:rPr>
          <w:rFonts w:ascii="Garamond" w:hAnsi="Garamond" w:cs="Arial"/>
          <w:color w:val="323946"/>
          <w:sz w:val="23"/>
          <w:szCs w:val="23"/>
        </w:rPr>
        <w:br/>
        <w:t xml:space="preserve">- detská izba </w:t>
      </w:r>
      <w:r w:rsidRPr="00486BAC">
        <w:rPr>
          <w:rFonts w:ascii="Garamond" w:hAnsi="Garamond" w:cs="Arial"/>
          <w:color w:val="323946"/>
          <w:sz w:val="23"/>
          <w:szCs w:val="23"/>
        </w:rPr>
        <w:br/>
        <w:t>- pracovňa</w:t>
      </w:r>
      <w:r w:rsidRPr="00486BAC">
        <w:rPr>
          <w:rFonts w:ascii="Garamond" w:hAnsi="Garamond" w:cs="Arial"/>
          <w:color w:val="323946"/>
          <w:sz w:val="23"/>
          <w:szCs w:val="23"/>
        </w:rPr>
        <w:t xml:space="preserve"> s výstupom na balkón</w:t>
      </w:r>
      <w:r w:rsidRPr="00486BAC">
        <w:rPr>
          <w:rFonts w:ascii="Garamond" w:hAnsi="Garamond" w:cs="Arial"/>
          <w:color w:val="323946"/>
          <w:sz w:val="23"/>
          <w:szCs w:val="23"/>
        </w:rPr>
        <w:br/>
        <w:t>- kúpeľňa</w:t>
      </w:r>
    </w:p>
    <w:p w:rsidR="00486BAC" w:rsidRPr="00486BAC" w:rsidRDefault="00500361" w:rsidP="00500361">
      <w:pPr>
        <w:spacing w:after="0"/>
        <w:rPr>
          <w:rFonts w:ascii="Garamond" w:hAnsi="Garamond" w:cs="Arial"/>
          <w:color w:val="323946"/>
          <w:sz w:val="23"/>
          <w:szCs w:val="23"/>
        </w:rPr>
      </w:pPr>
      <w:r w:rsidRPr="00486BAC">
        <w:rPr>
          <w:rFonts w:ascii="Garamond" w:hAnsi="Garamond" w:cs="Arial"/>
          <w:color w:val="323946"/>
          <w:sz w:val="23"/>
          <w:szCs w:val="23"/>
        </w:rPr>
        <w:t>- WC</w:t>
      </w:r>
      <w:r w:rsidRPr="00486BAC">
        <w:rPr>
          <w:rFonts w:ascii="Garamond" w:hAnsi="Garamond" w:cs="Arial"/>
          <w:color w:val="323946"/>
          <w:sz w:val="23"/>
          <w:szCs w:val="23"/>
        </w:rPr>
        <w:br/>
      </w:r>
      <w:r w:rsidRPr="00486BAC">
        <w:rPr>
          <w:rFonts w:ascii="Garamond" w:hAnsi="Garamond" w:cs="Arial"/>
          <w:color w:val="323946"/>
          <w:sz w:val="23"/>
          <w:szCs w:val="23"/>
        </w:rPr>
        <w:br/>
      </w:r>
      <w:proofErr w:type="spellStart"/>
      <w:r w:rsidR="00486BAC" w:rsidRPr="00486BAC">
        <w:rPr>
          <w:rFonts w:ascii="Garamond" w:hAnsi="Garamond" w:cs="Arial"/>
          <w:color w:val="323946"/>
          <w:sz w:val="23"/>
          <w:szCs w:val="23"/>
        </w:rPr>
        <w:t>Dvojgaráž</w:t>
      </w:r>
      <w:proofErr w:type="spellEnd"/>
    </w:p>
    <w:p w:rsidR="00486BAC" w:rsidRPr="00486BAC" w:rsidRDefault="00486BAC" w:rsidP="00500361">
      <w:pPr>
        <w:spacing w:after="0"/>
        <w:rPr>
          <w:rFonts w:ascii="Garamond" w:hAnsi="Garamond" w:cs="Arial"/>
          <w:color w:val="323946"/>
          <w:sz w:val="23"/>
          <w:szCs w:val="23"/>
        </w:rPr>
      </w:pPr>
      <w:r w:rsidRPr="00486BAC">
        <w:rPr>
          <w:rFonts w:ascii="Garamond" w:hAnsi="Garamond" w:cs="Arial"/>
          <w:color w:val="323946"/>
          <w:sz w:val="23"/>
          <w:szCs w:val="23"/>
        </w:rPr>
        <w:t>Vínna pivnica</w:t>
      </w:r>
    </w:p>
    <w:p w:rsidR="00C00A74" w:rsidRPr="00486BAC" w:rsidRDefault="00486BAC" w:rsidP="00500361">
      <w:pPr>
        <w:spacing w:after="0"/>
        <w:rPr>
          <w:rFonts w:ascii="Garamond" w:hAnsi="Garamond" w:cs="Arial"/>
          <w:color w:val="323946"/>
          <w:sz w:val="23"/>
          <w:szCs w:val="23"/>
        </w:rPr>
      </w:pPr>
      <w:r w:rsidRPr="00486BAC">
        <w:rPr>
          <w:rFonts w:ascii="Garamond" w:hAnsi="Garamond" w:cs="Arial"/>
          <w:color w:val="323946"/>
          <w:sz w:val="23"/>
          <w:szCs w:val="23"/>
        </w:rPr>
        <w:t>Altánok so záhradným grilom</w:t>
      </w:r>
      <w:r w:rsidR="00500361" w:rsidRPr="00486BAC">
        <w:rPr>
          <w:rFonts w:ascii="Garamond" w:hAnsi="Garamond" w:cs="Arial"/>
          <w:color w:val="323946"/>
          <w:sz w:val="23"/>
          <w:szCs w:val="23"/>
        </w:rPr>
        <w:br/>
      </w:r>
      <w:r w:rsidR="00500361" w:rsidRPr="00486BAC">
        <w:rPr>
          <w:rFonts w:ascii="Garamond" w:hAnsi="Garamond" w:cs="Arial"/>
          <w:color w:val="323946"/>
          <w:sz w:val="23"/>
          <w:szCs w:val="23"/>
        </w:rPr>
        <w:br/>
        <w:t>VÝHODY</w:t>
      </w:r>
      <w:r w:rsidR="00500361" w:rsidRPr="00486BAC">
        <w:rPr>
          <w:rFonts w:ascii="Garamond" w:hAnsi="Garamond" w:cs="Arial"/>
          <w:color w:val="323946"/>
          <w:sz w:val="23"/>
          <w:szCs w:val="23"/>
        </w:rPr>
        <w:br/>
      </w:r>
      <w:r w:rsidR="00500361" w:rsidRPr="00486BAC">
        <w:rPr>
          <w:rFonts w:ascii="Garamond" w:hAnsi="Garamond" w:cs="Arial"/>
          <w:color w:val="323946"/>
          <w:sz w:val="23"/>
          <w:szCs w:val="23"/>
        </w:rPr>
        <w:br/>
        <w:t>-výborný stav bez nutnosti ďalšej investície</w:t>
      </w:r>
      <w:r w:rsidR="00500361" w:rsidRPr="00486BAC">
        <w:rPr>
          <w:rFonts w:ascii="Garamond" w:hAnsi="Garamond" w:cs="Arial"/>
          <w:color w:val="323946"/>
          <w:sz w:val="23"/>
          <w:szCs w:val="23"/>
        </w:rPr>
        <w:br/>
        <w:t>-výborná lokalita v tichom prostredí</w:t>
      </w:r>
      <w:r w:rsidR="00500361" w:rsidRPr="00486BAC">
        <w:rPr>
          <w:rFonts w:ascii="Garamond" w:hAnsi="Garamond" w:cs="Arial"/>
          <w:color w:val="323946"/>
          <w:sz w:val="23"/>
          <w:szCs w:val="23"/>
        </w:rPr>
        <w:br/>
        <w:t xml:space="preserve">-výhľad na </w:t>
      </w:r>
      <w:r w:rsidR="00500361" w:rsidRPr="00486BAC">
        <w:rPr>
          <w:rFonts w:ascii="Garamond" w:hAnsi="Garamond" w:cs="Arial"/>
          <w:color w:val="323946"/>
          <w:sz w:val="23"/>
          <w:szCs w:val="23"/>
        </w:rPr>
        <w:t>pyramídu a celé mesto Nitra</w:t>
      </w:r>
      <w:r w:rsidR="00500361" w:rsidRPr="00486BAC">
        <w:rPr>
          <w:rFonts w:ascii="Garamond" w:hAnsi="Garamond" w:cs="Arial"/>
          <w:color w:val="323946"/>
          <w:sz w:val="23"/>
          <w:szCs w:val="23"/>
        </w:rPr>
        <w:br/>
      </w:r>
      <w:r w:rsidR="00500361" w:rsidRPr="00486BAC">
        <w:rPr>
          <w:rFonts w:ascii="Garamond" w:hAnsi="Garamond" w:cs="Arial"/>
          <w:color w:val="323946"/>
          <w:sz w:val="23"/>
          <w:szCs w:val="23"/>
        </w:rPr>
        <w:br/>
        <w:t>LOKALITA</w:t>
      </w:r>
      <w:r w:rsidR="00500361" w:rsidRPr="00486BAC">
        <w:rPr>
          <w:rFonts w:ascii="Garamond" w:hAnsi="Garamond" w:cs="Arial"/>
          <w:color w:val="323946"/>
          <w:sz w:val="23"/>
          <w:szCs w:val="23"/>
        </w:rPr>
        <w:br/>
      </w:r>
      <w:r w:rsidR="00500361" w:rsidRPr="00486BAC">
        <w:rPr>
          <w:rFonts w:ascii="Garamond" w:hAnsi="Garamond" w:cs="Arial"/>
          <w:color w:val="323946"/>
          <w:sz w:val="23"/>
          <w:szCs w:val="23"/>
        </w:rPr>
        <w:br/>
      </w:r>
      <w:r w:rsidR="00500361" w:rsidRPr="00486BAC">
        <w:rPr>
          <w:rFonts w:ascii="Garamond" w:hAnsi="Garamond" w:cs="Arial"/>
          <w:color w:val="323946"/>
          <w:sz w:val="23"/>
          <w:szCs w:val="23"/>
        </w:rPr>
        <w:t>Zobor</w:t>
      </w:r>
      <w:r w:rsidR="00500361" w:rsidRPr="00486BAC">
        <w:rPr>
          <w:rFonts w:ascii="Garamond" w:hAnsi="Garamond" w:cs="Arial"/>
          <w:color w:val="323946"/>
          <w:sz w:val="23"/>
          <w:szCs w:val="23"/>
        </w:rPr>
        <w:t xml:space="preserve"> je úzko spätý s prírodou a turistikou. Prírodné podmienky na rekreáciu sú tu mimoriadne priaznivé počas celého roku. Mierne podnebie, bohaté možnosti rekreačných športov, turistiky</w:t>
      </w:r>
      <w:r w:rsidR="00500361" w:rsidRPr="00486BAC">
        <w:rPr>
          <w:rFonts w:ascii="Garamond" w:hAnsi="Garamond" w:cs="Arial"/>
          <w:color w:val="323946"/>
          <w:sz w:val="23"/>
          <w:szCs w:val="23"/>
        </w:rPr>
        <w:t xml:space="preserve"> </w:t>
      </w:r>
      <w:r w:rsidR="00500361" w:rsidRPr="00486BAC">
        <w:rPr>
          <w:rFonts w:ascii="Garamond" w:hAnsi="Garamond" w:cs="Arial"/>
          <w:color w:val="323946"/>
          <w:sz w:val="23"/>
          <w:szCs w:val="23"/>
        </w:rPr>
        <w:t>robia oblasť vyhľadávaným miestom na kľudné bývanie a relax.</w:t>
      </w:r>
      <w:r w:rsidR="00500361" w:rsidRPr="00486BAC">
        <w:rPr>
          <w:rFonts w:ascii="Garamond" w:hAnsi="Garamond" w:cs="Arial"/>
          <w:color w:val="323946"/>
          <w:sz w:val="23"/>
          <w:szCs w:val="23"/>
        </w:rPr>
        <w:br/>
      </w:r>
      <w:bookmarkEnd w:id="0"/>
      <w:r w:rsidR="00500361" w:rsidRPr="00486BAC">
        <w:rPr>
          <w:rFonts w:ascii="Garamond" w:hAnsi="Garamond" w:cs="Arial"/>
          <w:color w:val="323946"/>
          <w:sz w:val="23"/>
          <w:szCs w:val="23"/>
        </w:rPr>
        <w:br/>
      </w:r>
    </w:p>
    <w:sectPr w:rsidR="00C00A74" w:rsidRPr="00486BAC" w:rsidSect="00B92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77B64"/>
    <w:multiLevelType w:val="hybridMultilevel"/>
    <w:tmpl w:val="459CD22C"/>
    <w:lvl w:ilvl="0" w:tplc="758273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03F86"/>
    <w:multiLevelType w:val="hybridMultilevel"/>
    <w:tmpl w:val="8B92E328"/>
    <w:lvl w:ilvl="0" w:tplc="200E03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A0C"/>
    <w:multiLevelType w:val="hybridMultilevel"/>
    <w:tmpl w:val="DFF69DFE"/>
    <w:lvl w:ilvl="0" w:tplc="CC8236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D452F"/>
    <w:multiLevelType w:val="hybridMultilevel"/>
    <w:tmpl w:val="35580368"/>
    <w:lvl w:ilvl="0" w:tplc="C120A3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D6805"/>
    <w:multiLevelType w:val="hybridMultilevel"/>
    <w:tmpl w:val="22546002"/>
    <w:lvl w:ilvl="0" w:tplc="F0CEB0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61"/>
    <w:rsid w:val="00443559"/>
    <w:rsid w:val="00486BAC"/>
    <w:rsid w:val="00500361"/>
    <w:rsid w:val="00B92CCE"/>
    <w:rsid w:val="00C0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F938"/>
  <w15:chartTrackingRefBased/>
  <w15:docId w15:val="{602BB52A-7B45-4224-BDFA-44FB3E07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0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2021-01-18T20:00:00Z</dcterms:created>
  <dcterms:modified xsi:type="dcterms:W3CDTF">2021-01-18T20:19:00Z</dcterms:modified>
</cp:coreProperties>
</file>